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spacing w:line="400" w:lineRule="exact"/>
        <w:rPr>
          <w:rFonts w:ascii="黑体" w:eastAsia="黑体" w:hAnsi="宋体"/>
          <w:b/>
          <w:sz w:val="24"/>
        </w:rPr>
      </w:pPr>
      <w:r w:rsidRPr="00E70EA0">
        <w:rPr>
          <w:rFonts w:ascii="黑体" w:eastAsia="黑体" w:hAnsi="宋体" w:hint="eastAsia"/>
          <w:b/>
          <w:sz w:val="24"/>
        </w:rPr>
        <w:t>附件二</w:t>
      </w:r>
    </w:p>
    <w:p w:rsidR="00695682" w:rsidRPr="00E70EA0" w:rsidRDefault="00695682" w:rsidP="00695682">
      <w:pPr>
        <w:jc w:val="center"/>
        <w:outlineLvl w:val="2"/>
        <w:rPr>
          <w:rFonts w:ascii="黑体" w:eastAsia="黑体"/>
          <w:b/>
          <w:sz w:val="32"/>
          <w:szCs w:val="32"/>
        </w:rPr>
      </w:pPr>
      <w:bookmarkStart w:id="0" w:name="_Toc484396375"/>
      <w:bookmarkStart w:id="1" w:name="_Toc484436386"/>
      <w:bookmarkStart w:id="2" w:name="_Toc484465753"/>
      <w:bookmarkStart w:id="3" w:name="_Toc484469526"/>
      <w:bookmarkStart w:id="4" w:name="_Toc486603406"/>
      <w:bookmarkStart w:id="5" w:name="_Toc486852573"/>
      <w:bookmarkStart w:id="6" w:name="_Toc486853081"/>
      <w:bookmarkStart w:id="7" w:name="_Toc486853274"/>
      <w:r w:rsidRPr="00E70EA0">
        <w:rPr>
          <w:rFonts w:ascii="黑体" w:eastAsia="黑体" w:hint="eastAsia"/>
          <w:b/>
          <w:sz w:val="32"/>
          <w:szCs w:val="32"/>
        </w:rPr>
        <w:t>郑州轻工业</w:t>
      </w:r>
      <w:r w:rsidR="008C7E2B">
        <w:rPr>
          <w:rFonts w:ascii="黑体" w:eastAsia="黑体" w:hint="eastAsia"/>
          <w:b/>
          <w:sz w:val="32"/>
          <w:szCs w:val="32"/>
        </w:rPr>
        <w:t>大</w:t>
      </w:r>
      <w:proofErr w:type="gramStart"/>
      <w:r w:rsidRPr="00E70EA0">
        <w:rPr>
          <w:rFonts w:ascii="黑体" w:eastAsia="黑体" w:hint="eastAsia"/>
          <w:b/>
          <w:sz w:val="32"/>
          <w:szCs w:val="32"/>
        </w:rPr>
        <w:t>学考试</w:t>
      </w:r>
      <w:proofErr w:type="gramEnd"/>
      <w:r w:rsidRPr="00E70EA0">
        <w:rPr>
          <w:rFonts w:ascii="黑体" w:eastAsia="黑体" w:hint="eastAsia"/>
          <w:b/>
          <w:sz w:val="32"/>
          <w:szCs w:val="32"/>
        </w:rPr>
        <w:t>试题命题审查表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95682" w:rsidRPr="00E70EA0" w:rsidRDefault="00695682" w:rsidP="00695682">
      <w:pPr>
        <w:spacing w:beforeLines="50" w:before="156" w:afterLines="50" w:after="156"/>
        <w:jc w:val="center"/>
        <w:rPr>
          <w:sz w:val="28"/>
          <w:szCs w:val="28"/>
        </w:rPr>
      </w:pPr>
      <w:r w:rsidRPr="00E70EA0">
        <w:rPr>
          <w:rFonts w:hint="eastAsia"/>
          <w:sz w:val="28"/>
          <w:szCs w:val="28"/>
          <w:u w:val="single"/>
        </w:rPr>
        <w:t xml:space="preserve">　　　　</w:t>
      </w:r>
      <w:r w:rsidRPr="00E70EA0">
        <w:rPr>
          <w:rFonts w:hint="eastAsia"/>
          <w:sz w:val="28"/>
          <w:szCs w:val="28"/>
        </w:rPr>
        <w:t>—</w:t>
      </w:r>
      <w:proofErr w:type="gramStart"/>
      <w:r w:rsidRPr="00E70EA0">
        <w:rPr>
          <w:rFonts w:hint="eastAsia"/>
          <w:sz w:val="28"/>
          <w:szCs w:val="28"/>
          <w:u w:val="single"/>
        </w:rPr>
        <w:t xml:space="preserve">　　　　</w:t>
      </w:r>
      <w:proofErr w:type="gramEnd"/>
      <w:r w:rsidRPr="00E70EA0">
        <w:rPr>
          <w:rFonts w:hint="eastAsia"/>
          <w:sz w:val="28"/>
          <w:szCs w:val="28"/>
        </w:rPr>
        <w:t xml:space="preserve">学年　　</w:t>
      </w:r>
      <w:proofErr w:type="gramStart"/>
      <w:r w:rsidRPr="00E70EA0">
        <w:rPr>
          <w:rFonts w:hint="eastAsia"/>
          <w:sz w:val="28"/>
          <w:szCs w:val="28"/>
        </w:rPr>
        <w:t>第</w:t>
      </w:r>
      <w:r w:rsidRPr="00E70EA0">
        <w:rPr>
          <w:rFonts w:hint="eastAsia"/>
          <w:sz w:val="28"/>
          <w:szCs w:val="28"/>
          <w:u w:val="single"/>
        </w:rPr>
        <w:t xml:space="preserve">　　</w:t>
      </w:r>
      <w:proofErr w:type="gramEnd"/>
      <w:r w:rsidRPr="00E70EA0">
        <w:rPr>
          <w:rFonts w:hint="eastAsia"/>
          <w:sz w:val="28"/>
          <w:szCs w:val="28"/>
        </w:rPr>
        <w:t>学期</w:t>
      </w:r>
    </w:p>
    <w:tbl>
      <w:tblPr>
        <w:tblW w:w="8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185"/>
        <w:gridCol w:w="2385"/>
        <w:gridCol w:w="645"/>
        <w:gridCol w:w="840"/>
        <w:gridCol w:w="978"/>
        <w:gridCol w:w="252"/>
        <w:gridCol w:w="6"/>
        <w:gridCol w:w="876"/>
        <w:gridCol w:w="903"/>
      </w:tblGrid>
      <w:tr w:rsidR="00E70EA0" w:rsidRPr="00E70EA0" w:rsidTr="00291562">
        <w:trPr>
          <w:trHeight w:val="510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课程全称</w:t>
            </w:r>
          </w:p>
        </w:tc>
        <w:tc>
          <w:tcPr>
            <w:tcW w:w="2385" w:type="dxa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计划学时</w:t>
            </w:r>
          </w:p>
        </w:tc>
        <w:tc>
          <w:tcPr>
            <w:tcW w:w="978" w:type="dxa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实验学时</w:t>
            </w:r>
          </w:p>
        </w:tc>
        <w:tc>
          <w:tcPr>
            <w:tcW w:w="903" w:type="dxa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val="510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2385" w:type="dxa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695682" w:rsidRPr="00E70EA0" w:rsidRDefault="00695682" w:rsidP="00291562">
            <w:pPr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卷面成绩占总成绩的比例</w:t>
            </w:r>
          </w:p>
        </w:tc>
        <w:tc>
          <w:tcPr>
            <w:tcW w:w="3015" w:type="dxa"/>
            <w:gridSpan w:val="5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 xml:space="preserve">  %</w:t>
            </w:r>
          </w:p>
        </w:tc>
      </w:tr>
      <w:tr w:rsidR="00E70EA0" w:rsidRPr="00E70EA0" w:rsidTr="00291562">
        <w:trPr>
          <w:trHeight w:val="510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教考分离课程</w:t>
            </w:r>
          </w:p>
        </w:tc>
        <w:tc>
          <w:tcPr>
            <w:tcW w:w="2385" w:type="dxa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□是     □否</w:t>
            </w:r>
          </w:p>
        </w:tc>
        <w:tc>
          <w:tcPr>
            <w:tcW w:w="1485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考题来源</w:t>
            </w:r>
          </w:p>
        </w:tc>
        <w:tc>
          <w:tcPr>
            <w:tcW w:w="3015" w:type="dxa"/>
            <w:gridSpan w:val="5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□题库    □非题库</w:t>
            </w:r>
          </w:p>
        </w:tc>
      </w:tr>
      <w:tr w:rsidR="00E70EA0" w:rsidRPr="00E70EA0" w:rsidTr="00291562">
        <w:trPr>
          <w:trHeight w:val="510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主讲教师</w:t>
            </w:r>
          </w:p>
        </w:tc>
        <w:tc>
          <w:tcPr>
            <w:tcW w:w="3870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辅导教师</w:t>
            </w:r>
          </w:p>
        </w:tc>
        <w:tc>
          <w:tcPr>
            <w:tcW w:w="1785" w:type="dxa"/>
            <w:gridSpan w:val="3"/>
            <w:tcBorders>
              <w:lef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val="510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考试专业班级</w:t>
            </w:r>
          </w:p>
        </w:tc>
        <w:tc>
          <w:tcPr>
            <w:tcW w:w="3870" w:type="dxa"/>
            <w:gridSpan w:val="3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3"/>
            <w:tcBorders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考试人数</w:t>
            </w:r>
          </w:p>
        </w:tc>
        <w:tc>
          <w:tcPr>
            <w:tcW w:w="1779" w:type="dxa"/>
            <w:gridSpan w:val="2"/>
            <w:tcBorders>
              <w:lef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trHeight w:val="510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是否需要草稿纸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□是            □否</w:t>
            </w:r>
          </w:p>
        </w:tc>
      </w:tr>
      <w:tr w:rsidR="00E70EA0" w:rsidRPr="00E70EA0" w:rsidTr="00291562">
        <w:trPr>
          <w:cantSplit/>
          <w:trHeight w:val="1134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对考生携带工具和资料有无特殊要求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cantSplit/>
          <w:trHeight w:val="551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命题人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cantSplit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评分标准制定人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8" w:name="_GoBack"/>
            <w:r w:rsidRPr="00E70EA0">
              <w:rPr>
                <w:rFonts w:ascii="宋体" w:hAnsi="宋体" w:hint="eastAsia"/>
                <w:szCs w:val="21"/>
              </w:rPr>
              <w:t>标准答案拟定人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8"/>
      <w:tr w:rsidR="00E70EA0" w:rsidRPr="00E70EA0" w:rsidTr="00291562">
        <w:trPr>
          <w:trHeight w:val="500"/>
        </w:trPr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试题试做人签字</w:t>
            </w:r>
          </w:p>
        </w:tc>
        <w:tc>
          <w:tcPr>
            <w:tcW w:w="30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A卷：</w:t>
            </w:r>
          </w:p>
        </w:tc>
        <w:tc>
          <w:tcPr>
            <w:tcW w:w="3855" w:type="dxa"/>
            <w:gridSpan w:val="6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B卷：</w:t>
            </w:r>
          </w:p>
        </w:tc>
      </w:tr>
      <w:tr w:rsidR="00E70EA0" w:rsidRPr="00E70EA0" w:rsidTr="00291562"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试题试做时间</w:t>
            </w:r>
          </w:p>
        </w:tc>
        <w:tc>
          <w:tcPr>
            <w:tcW w:w="30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A卷：        （分钟）</w:t>
            </w:r>
          </w:p>
        </w:tc>
        <w:tc>
          <w:tcPr>
            <w:tcW w:w="3855" w:type="dxa"/>
            <w:gridSpan w:val="6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B卷：          （分钟）</w:t>
            </w:r>
          </w:p>
        </w:tc>
      </w:tr>
      <w:tr w:rsidR="00E70EA0" w:rsidRPr="00E70EA0" w:rsidTr="00291562"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命题人所在单位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 xml:space="preserve">                        学院（中心）               系（教研室）</w:t>
            </w:r>
          </w:p>
        </w:tc>
      </w:tr>
      <w:tr w:rsidR="00E70EA0" w:rsidRPr="00E70EA0" w:rsidTr="00291562"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试题审核人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 xml:space="preserve">系（教研室）主任：                     </w:t>
            </w:r>
            <w:r w:rsidR="007F6CCA">
              <w:rPr>
                <w:rFonts w:ascii="宋体" w:hAnsi="宋体"/>
                <w:szCs w:val="21"/>
              </w:rPr>
              <w:t xml:space="preserve">    </w:t>
            </w:r>
            <w:r w:rsidRPr="00E70EA0">
              <w:rPr>
                <w:rFonts w:ascii="宋体" w:hAnsi="宋体" w:hint="eastAsia"/>
                <w:szCs w:val="21"/>
              </w:rPr>
              <w:t xml:space="preserve">     年   月   日</w:t>
            </w:r>
          </w:p>
        </w:tc>
      </w:tr>
      <w:tr w:rsidR="00E70EA0" w:rsidRPr="00E70EA0" w:rsidTr="00291562"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试卷选定批准人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试卷选定结果：      □A           □B</w:t>
            </w:r>
          </w:p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课程承担单位教学负责人签名：                    年   月   日</w:t>
            </w:r>
          </w:p>
        </w:tc>
      </w:tr>
      <w:tr w:rsidR="00E70EA0" w:rsidRPr="00E70EA0" w:rsidTr="00291562">
        <w:tc>
          <w:tcPr>
            <w:tcW w:w="1830" w:type="dxa"/>
            <w:gridSpan w:val="2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85" w:type="dxa"/>
            <w:gridSpan w:val="8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70EA0" w:rsidRPr="00E70EA0" w:rsidTr="00291562">
        <w:trPr>
          <w:cantSplit/>
        </w:trPr>
        <w:tc>
          <w:tcPr>
            <w:tcW w:w="645" w:type="dxa"/>
            <w:vAlign w:val="center"/>
          </w:tcPr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说</w:t>
            </w:r>
          </w:p>
          <w:p w:rsidR="00695682" w:rsidRPr="00E70EA0" w:rsidRDefault="00695682" w:rsidP="0029156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8070" w:type="dxa"/>
            <w:gridSpan w:val="9"/>
            <w:vAlign w:val="center"/>
          </w:tcPr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1．请在正式考试前两周完成命题印刷工作，本表由命题教师负责填写；</w:t>
            </w:r>
          </w:p>
          <w:p w:rsidR="00695682" w:rsidRPr="00E70EA0" w:rsidRDefault="00695682" w:rsidP="00291562">
            <w:pPr>
              <w:spacing w:line="360" w:lineRule="auto"/>
              <w:rPr>
                <w:rFonts w:ascii="宋体" w:hAnsi="宋体"/>
                <w:szCs w:val="21"/>
              </w:rPr>
            </w:pPr>
            <w:r w:rsidRPr="00E70EA0">
              <w:rPr>
                <w:rFonts w:ascii="宋体" w:hAnsi="宋体" w:hint="eastAsia"/>
                <w:szCs w:val="21"/>
              </w:rPr>
              <w:t>2．该表连同表中涉及材料装入试卷资料袋，由课程所在单位集中存放。</w:t>
            </w:r>
          </w:p>
        </w:tc>
      </w:tr>
    </w:tbl>
    <w:p w:rsidR="00695682" w:rsidRPr="00E70EA0" w:rsidRDefault="00695682" w:rsidP="00695682">
      <w:pPr>
        <w:autoSpaceDE w:val="0"/>
        <w:autoSpaceDN w:val="0"/>
        <w:adjustRightInd w:val="0"/>
        <w:spacing w:line="360" w:lineRule="auto"/>
        <w:ind w:right="-23"/>
        <w:rPr>
          <w:rFonts w:ascii="宋体" w:hAnsi="宋体"/>
          <w:kern w:val="0"/>
          <w:sz w:val="24"/>
        </w:rPr>
      </w:pPr>
    </w:p>
    <w:sectPr w:rsidR="00695682" w:rsidRPr="00E70EA0" w:rsidSect="00964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pgNumType w:start="1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33" w:rsidRDefault="00F90D33" w:rsidP="00BE6C9E">
      <w:r>
        <w:separator/>
      </w:r>
    </w:p>
  </w:endnote>
  <w:endnote w:type="continuationSeparator" w:id="0">
    <w:p w:rsidR="00F90D33" w:rsidRDefault="00F90D33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33" w:rsidRDefault="00F90D33" w:rsidP="00BE6C9E">
      <w:r>
        <w:separator/>
      </w:r>
    </w:p>
  </w:footnote>
  <w:footnote w:type="continuationSeparator" w:id="0">
    <w:p w:rsidR="00F90D33" w:rsidRDefault="00F90D33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625DE"/>
    <w:rsid w:val="00073225"/>
    <w:rsid w:val="00082DC9"/>
    <w:rsid w:val="000B0E86"/>
    <w:rsid w:val="000F49DA"/>
    <w:rsid w:val="0021321C"/>
    <w:rsid w:val="00216A70"/>
    <w:rsid w:val="00242BCA"/>
    <w:rsid w:val="00245F44"/>
    <w:rsid w:val="002575C9"/>
    <w:rsid w:val="00291562"/>
    <w:rsid w:val="002C5532"/>
    <w:rsid w:val="00315D6B"/>
    <w:rsid w:val="00334C44"/>
    <w:rsid w:val="00344462"/>
    <w:rsid w:val="003739E9"/>
    <w:rsid w:val="003818D6"/>
    <w:rsid w:val="00410813"/>
    <w:rsid w:val="004A5ACF"/>
    <w:rsid w:val="004B6915"/>
    <w:rsid w:val="00560860"/>
    <w:rsid w:val="005909CE"/>
    <w:rsid w:val="005A2227"/>
    <w:rsid w:val="005D75A7"/>
    <w:rsid w:val="0062056D"/>
    <w:rsid w:val="00627022"/>
    <w:rsid w:val="00631B69"/>
    <w:rsid w:val="00660E71"/>
    <w:rsid w:val="00695682"/>
    <w:rsid w:val="0069779C"/>
    <w:rsid w:val="006B0F00"/>
    <w:rsid w:val="006E00A1"/>
    <w:rsid w:val="006F4761"/>
    <w:rsid w:val="00705BE6"/>
    <w:rsid w:val="00711C5D"/>
    <w:rsid w:val="00730A71"/>
    <w:rsid w:val="007639CA"/>
    <w:rsid w:val="0078712F"/>
    <w:rsid w:val="007C732C"/>
    <w:rsid w:val="007F6CCA"/>
    <w:rsid w:val="00841910"/>
    <w:rsid w:val="0086519C"/>
    <w:rsid w:val="008C4076"/>
    <w:rsid w:val="008C7E2B"/>
    <w:rsid w:val="00907A20"/>
    <w:rsid w:val="00950108"/>
    <w:rsid w:val="00964F93"/>
    <w:rsid w:val="0098650D"/>
    <w:rsid w:val="009929D1"/>
    <w:rsid w:val="009F5C33"/>
    <w:rsid w:val="00A25E24"/>
    <w:rsid w:val="00A95425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E04348"/>
    <w:rsid w:val="00E348ED"/>
    <w:rsid w:val="00E443E7"/>
    <w:rsid w:val="00E505E5"/>
    <w:rsid w:val="00E70EA0"/>
    <w:rsid w:val="00E77E28"/>
    <w:rsid w:val="00ED1CE7"/>
    <w:rsid w:val="00EF6353"/>
    <w:rsid w:val="00F0244A"/>
    <w:rsid w:val="00F50B0F"/>
    <w:rsid w:val="00F550F6"/>
    <w:rsid w:val="00F8167E"/>
    <w:rsid w:val="00F82E17"/>
    <w:rsid w:val="00F859E7"/>
    <w:rsid w:val="00F90D33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user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2017-10-17T03:26:00Z</cp:lastPrinted>
  <dcterms:created xsi:type="dcterms:W3CDTF">2017-10-20T08:28:00Z</dcterms:created>
  <dcterms:modified xsi:type="dcterms:W3CDTF">2019-09-12T07:42:00Z</dcterms:modified>
</cp:coreProperties>
</file>